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F1" w:rsidRPr="00625A4F" w:rsidRDefault="00E95AF1" w:rsidP="0083267A">
      <w:pPr>
        <w:spacing w:line="276" w:lineRule="auto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625A4F">
        <w:rPr>
          <w:rFonts w:ascii="Times New Roman" w:eastAsia="Arial Unicode MS" w:hAnsi="Times New Roman" w:cs="Times New Roman"/>
          <w:sz w:val="24"/>
          <w:szCs w:val="28"/>
        </w:rPr>
        <w:t xml:space="preserve">МБОУ ДОД  Детско-юношеская спортивная школа </w:t>
      </w:r>
    </w:p>
    <w:p w:rsidR="00E95AF1" w:rsidRPr="00625A4F" w:rsidRDefault="00E95AF1" w:rsidP="0083267A">
      <w:pPr>
        <w:spacing w:line="276" w:lineRule="auto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625A4F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Pr="00625A4F">
        <w:rPr>
          <w:rFonts w:ascii="Times New Roman" w:eastAsia="Arial Unicode MS" w:hAnsi="Times New Roman" w:cs="Times New Roman"/>
          <w:sz w:val="24"/>
          <w:szCs w:val="28"/>
        </w:rPr>
        <w:t>Азаева</w:t>
      </w:r>
      <w:proofErr w:type="spellEnd"/>
      <w:r w:rsidRPr="00625A4F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Pr="00625A4F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Pr="00625A4F">
        <w:rPr>
          <w:rFonts w:ascii="Times New Roman" w:eastAsia="Arial Unicode MS" w:hAnsi="Times New Roman" w:cs="Times New Roman"/>
          <w:sz w:val="24"/>
          <w:szCs w:val="28"/>
        </w:rPr>
        <w:t xml:space="preserve"> Магомедовича  </w:t>
      </w:r>
    </w:p>
    <w:p w:rsidR="00704274" w:rsidRPr="00625A4F" w:rsidRDefault="00E95AF1" w:rsidP="0083267A">
      <w:pPr>
        <w:spacing w:line="276" w:lineRule="auto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625A4F">
        <w:rPr>
          <w:rFonts w:ascii="Times New Roman" w:eastAsia="Arial Unicode MS" w:hAnsi="Times New Roman" w:cs="Times New Roman"/>
          <w:sz w:val="24"/>
          <w:szCs w:val="28"/>
        </w:rPr>
        <w:t xml:space="preserve">с. Дылым </w:t>
      </w:r>
      <w:proofErr w:type="spellStart"/>
      <w:r w:rsidRPr="00625A4F">
        <w:rPr>
          <w:rFonts w:ascii="Times New Roman" w:eastAsia="Arial Unicode MS" w:hAnsi="Times New Roman" w:cs="Times New Roman"/>
          <w:sz w:val="24"/>
          <w:szCs w:val="28"/>
        </w:rPr>
        <w:t>Казбековский</w:t>
      </w:r>
      <w:proofErr w:type="spellEnd"/>
      <w:r w:rsidRPr="00625A4F">
        <w:rPr>
          <w:rFonts w:ascii="Times New Roman" w:eastAsia="Arial Unicode MS" w:hAnsi="Times New Roman" w:cs="Times New Roman"/>
          <w:sz w:val="24"/>
          <w:szCs w:val="28"/>
        </w:rPr>
        <w:t xml:space="preserve"> район</w:t>
      </w:r>
    </w:p>
    <w:p w:rsidR="00E95AF1" w:rsidRPr="00625A4F" w:rsidRDefault="00E95AF1" w:rsidP="00625A4F">
      <w:pPr>
        <w:spacing w:line="276" w:lineRule="auto"/>
        <w:rPr>
          <w:rFonts w:ascii="Times New Roman" w:eastAsia="Arial Unicode MS" w:hAnsi="Times New Roman" w:cs="Times New Roman"/>
          <w:sz w:val="24"/>
          <w:szCs w:val="28"/>
        </w:rPr>
      </w:pPr>
    </w:p>
    <w:p w:rsidR="00E95AF1" w:rsidRPr="00625A4F" w:rsidRDefault="00E95AF1" w:rsidP="0083267A">
      <w:pPr>
        <w:spacing w:line="276" w:lineRule="auto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625A4F">
        <w:rPr>
          <w:rFonts w:ascii="Times New Roman" w:eastAsia="Arial Unicode MS" w:hAnsi="Times New Roman" w:cs="Times New Roman"/>
          <w:sz w:val="24"/>
          <w:szCs w:val="28"/>
        </w:rPr>
        <w:t>Министерство образования  и науки Республики Дагестан</w:t>
      </w:r>
    </w:p>
    <w:p w:rsidR="00E95AF1" w:rsidRPr="00625A4F" w:rsidRDefault="00E95AF1" w:rsidP="0083267A">
      <w:pPr>
        <w:spacing w:line="276" w:lineRule="auto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625A4F">
        <w:rPr>
          <w:rFonts w:ascii="Times New Roman" w:eastAsia="Arial Unicode MS" w:hAnsi="Times New Roman" w:cs="Times New Roman"/>
          <w:sz w:val="24"/>
          <w:szCs w:val="28"/>
        </w:rPr>
        <w:t>МБОУ ДОД ДЮСШ</w:t>
      </w:r>
    </w:p>
    <w:p w:rsidR="00E95AF1" w:rsidRPr="00625A4F" w:rsidRDefault="00E95AF1" w:rsidP="0083267A">
      <w:pPr>
        <w:spacing w:line="276" w:lineRule="auto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625A4F">
        <w:rPr>
          <w:rFonts w:ascii="Times New Roman" w:eastAsia="Arial Unicode MS" w:hAnsi="Times New Roman" w:cs="Times New Roman"/>
          <w:sz w:val="24"/>
          <w:szCs w:val="28"/>
        </w:rPr>
        <w:t>Мастера спорта СССР, заслуженного работника физической культуры</w:t>
      </w:r>
    </w:p>
    <w:p w:rsidR="0083267A" w:rsidRPr="00625A4F" w:rsidRDefault="00E95AF1" w:rsidP="00625A4F">
      <w:pPr>
        <w:spacing w:line="276" w:lineRule="auto"/>
        <w:jc w:val="center"/>
        <w:rPr>
          <w:rFonts w:ascii="Times New Roman" w:eastAsia="Arial Unicode MS" w:hAnsi="Times New Roman" w:cs="Times New Roman"/>
          <w:sz w:val="24"/>
          <w:szCs w:val="28"/>
        </w:rPr>
      </w:pPr>
      <w:proofErr w:type="spellStart"/>
      <w:r w:rsidRPr="00625A4F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Pr="00625A4F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Pr="00625A4F">
        <w:rPr>
          <w:rFonts w:ascii="Times New Roman" w:eastAsia="Arial Unicode MS" w:hAnsi="Times New Roman" w:cs="Times New Roman"/>
          <w:sz w:val="24"/>
          <w:szCs w:val="28"/>
        </w:rPr>
        <w:t>Азаева</w:t>
      </w:r>
      <w:proofErr w:type="spellEnd"/>
      <w:r w:rsidRPr="00625A4F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="00625A4F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</w:t>
      </w:r>
    </w:p>
    <w:p w:rsidR="00E95AF1" w:rsidRPr="00B734C8" w:rsidRDefault="00E95AF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    ДЮСШ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</w:rPr>
        <w:t>Казбековского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района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</w:rPr>
        <w:t>функцианируется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с 1974года. </w:t>
      </w:r>
    </w:p>
    <w:p w:rsidR="002E7D36" w:rsidRPr="00B734C8" w:rsidRDefault="00E95AF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Спортивная школа создается в целях реализации</w:t>
      </w:r>
      <w:r w:rsidR="002E7D36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программ физического воспитания детей и организации физкультурно-спортивной работы по программам дополнительного образования детей. </w:t>
      </w:r>
    </w:p>
    <w:p w:rsidR="002E7D36" w:rsidRPr="00B734C8" w:rsidRDefault="002E7D36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Спортивная школа призвана:</w:t>
      </w:r>
    </w:p>
    <w:p w:rsidR="002E7D36" w:rsidRPr="00B734C8" w:rsidRDefault="002E7D36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- Вовлекать максимально возможное число детей  в систематическое занятие спортом, выявлять их склонность и пригодность для дальнейших занятий спортом, воспитывать устойчивость, интерес к ним:</w:t>
      </w:r>
    </w:p>
    <w:p w:rsidR="00D70721" w:rsidRPr="00B734C8" w:rsidRDefault="002E7D36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- Формировать у детей потребность в здравом образе жизни, осуществлять гармоничное развитие личности, воспитание ответственности и профессионального самоопределения</w:t>
      </w:r>
      <w:r w:rsidR="00D70721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в соответствии  с индивидуальными способностями обучающихся.</w:t>
      </w:r>
    </w:p>
    <w:p w:rsidR="00D70721" w:rsidRPr="00B734C8" w:rsidRDefault="00D7072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- Обеспечить повышение уровня общей и специальной физической подготовленности в соответствии с требованиями программ по видам спорта.</w:t>
      </w:r>
    </w:p>
    <w:p w:rsidR="00D70721" w:rsidRPr="00B734C8" w:rsidRDefault="00D7072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Спортивная школа организует работу с обучающимися в течени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>е</w:t>
      </w: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календарного года.</w:t>
      </w:r>
    </w:p>
    <w:p w:rsidR="00D70721" w:rsidRPr="00B734C8" w:rsidRDefault="00D7072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Организационная структура многолетней спортивной подготовки основывается</w:t>
      </w:r>
      <w:r w:rsidR="00AF5BBB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на реализации этапов подготовки:</w:t>
      </w:r>
    </w:p>
    <w:p w:rsidR="00AF5BBB" w:rsidRPr="00B734C8" w:rsidRDefault="00AF5BBB" w:rsidP="008326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Спортивно-оздоровительный</w:t>
      </w:r>
    </w:p>
    <w:p w:rsidR="00AF5BBB" w:rsidRPr="00B734C8" w:rsidRDefault="00AF5BBB" w:rsidP="008326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Начальной подготовки</w:t>
      </w:r>
    </w:p>
    <w:p w:rsidR="00AF5BBB" w:rsidRPr="00B734C8" w:rsidRDefault="00AF5BBB" w:rsidP="008326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Учебно-тренировочный</w:t>
      </w:r>
    </w:p>
    <w:p w:rsidR="00AF5BBB" w:rsidRPr="00B734C8" w:rsidRDefault="00AF5BBB" w:rsidP="008326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Спортивного совершенствования</w:t>
      </w:r>
    </w:p>
    <w:p w:rsidR="00AF5BBB" w:rsidRPr="00B734C8" w:rsidRDefault="00AF5BBB" w:rsidP="008326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Высшего спортивного мастерства.</w:t>
      </w:r>
    </w:p>
    <w:p w:rsidR="00AF5BBB" w:rsidRPr="00B734C8" w:rsidRDefault="00AF5BBB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AF5BBB" w:rsidRPr="00B734C8" w:rsidRDefault="005659A6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 </w:t>
      </w:r>
      <w:r w:rsidR="00AF5BBB" w:rsidRPr="00B734C8">
        <w:rPr>
          <w:rFonts w:ascii="Times New Roman" w:eastAsia="Arial Unicode MS" w:hAnsi="Times New Roman" w:cs="Times New Roman"/>
          <w:sz w:val="24"/>
          <w:szCs w:val="28"/>
        </w:rPr>
        <w:t xml:space="preserve">Спортивная школа была основана на базе </w:t>
      </w:r>
      <w:proofErr w:type="spellStart"/>
      <w:r w:rsidR="00AF5BBB" w:rsidRPr="00B734C8">
        <w:rPr>
          <w:rFonts w:ascii="Times New Roman" w:eastAsia="Arial Unicode MS" w:hAnsi="Times New Roman" w:cs="Times New Roman"/>
          <w:sz w:val="24"/>
          <w:szCs w:val="28"/>
        </w:rPr>
        <w:t>Дылымской</w:t>
      </w:r>
      <w:proofErr w:type="spellEnd"/>
      <w:r w:rsidR="00AF5BBB" w:rsidRPr="00B734C8">
        <w:rPr>
          <w:rFonts w:ascii="Times New Roman" w:eastAsia="Arial Unicode MS" w:hAnsi="Times New Roman" w:cs="Times New Roman"/>
          <w:sz w:val="24"/>
          <w:szCs w:val="28"/>
        </w:rPr>
        <w:t xml:space="preserve"> средней школы №1.</w:t>
      </w:r>
    </w:p>
    <w:p w:rsidR="00AF5BBB" w:rsidRPr="00B734C8" w:rsidRDefault="00AF5BBB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proofErr w:type="gramStart"/>
      <w:r w:rsidRPr="00B734C8">
        <w:rPr>
          <w:rFonts w:ascii="Times New Roman" w:eastAsia="Arial Unicode MS" w:hAnsi="Times New Roman" w:cs="Times New Roman"/>
          <w:sz w:val="24"/>
          <w:szCs w:val="28"/>
        </w:rPr>
        <w:t>В начале</w:t>
      </w:r>
      <w:proofErr w:type="gram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ДЮСШ были три отделения: вольная борьба, волейбол и 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>баскетбол</w:t>
      </w:r>
      <w:r w:rsidRPr="00B734C8">
        <w:rPr>
          <w:rFonts w:ascii="Times New Roman" w:eastAsia="Arial Unicode MS" w:hAnsi="Times New Roman" w:cs="Times New Roman"/>
          <w:sz w:val="24"/>
          <w:szCs w:val="28"/>
        </w:rPr>
        <w:t>.</w:t>
      </w:r>
    </w:p>
    <w:p w:rsidR="003A7793" w:rsidRPr="00B734C8" w:rsidRDefault="00AF5BBB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Тренерами работали: </w:t>
      </w:r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вольная борьб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а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 xml:space="preserve"> -</w:t>
      </w:r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>Азаева</w:t>
      </w:r>
      <w:proofErr w:type="spellEnd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Магомедович, </w:t>
      </w:r>
      <w:proofErr w:type="spellStart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>Агалханов</w:t>
      </w:r>
      <w:proofErr w:type="spellEnd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>Баймирза</w:t>
      </w:r>
      <w:proofErr w:type="spellEnd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 xml:space="preserve">,  по волейболу: Идрисов </w:t>
      </w:r>
      <w:proofErr w:type="spellStart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>Эсенай</w:t>
      </w:r>
      <w:proofErr w:type="spellEnd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>Расулович</w:t>
      </w:r>
      <w:proofErr w:type="spellEnd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 xml:space="preserve">, по 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>баскетболу</w:t>
      </w:r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 xml:space="preserve"> – тренером работал кумык по национальности  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>из</w:t>
      </w:r>
      <w:proofErr w:type="gramStart"/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>.</w:t>
      </w:r>
      <w:proofErr w:type="gramEnd"/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gramStart"/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>г</w:t>
      </w:r>
      <w:proofErr w:type="gramEnd"/>
      <w:r w:rsidR="003A7793" w:rsidRPr="00B734C8">
        <w:rPr>
          <w:rFonts w:ascii="Times New Roman" w:eastAsia="Arial Unicode MS" w:hAnsi="Times New Roman" w:cs="Times New Roman"/>
          <w:sz w:val="24"/>
          <w:szCs w:val="28"/>
        </w:rPr>
        <w:t>. Хасавюрт.</w:t>
      </w:r>
    </w:p>
    <w:p w:rsidR="003A7793" w:rsidRPr="00B734C8" w:rsidRDefault="003A7793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В отделениях работали 16 групп с общим охватом 320 учащихся.</w:t>
      </w:r>
    </w:p>
    <w:p w:rsidR="003A7793" w:rsidRPr="00B734C8" w:rsidRDefault="003A7793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  Со дня открытия </w:t>
      </w:r>
      <w:r w:rsidR="00CF0EE0" w:rsidRPr="00B734C8">
        <w:rPr>
          <w:rFonts w:ascii="Times New Roman" w:eastAsia="Arial Unicode MS" w:hAnsi="Times New Roman" w:cs="Times New Roman"/>
          <w:sz w:val="24"/>
          <w:szCs w:val="28"/>
        </w:rPr>
        <w:t xml:space="preserve">ДЮСШ директором был назначен мастер спорта СССР  по вольной борьбе, заслуженный работник физической культуры </w:t>
      </w:r>
      <w:proofErr w:type="spellStart"/>
      <w:r w:rsidR="00CF0EE0" w:rsidRPr="00B734C8">
        <w:rPr>
          <w:rFonts w:ascii="Times New Roman" w:eastAsia="Arial Unicode MS" w:hAnsi="Times New Roman" w:cs="Times New Roman"/>
          <w:sz w:val="24"/>
          <w:szCs w:val="28"/>
        </w:rPr>
        <w:t>Азаев</w:t>
      </w:r>
      <w:proofErr w:type="spellEnd"/>
      <w:r w:rsidR="00CF0EE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="00CF0EE0"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="00CF0EE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Магомедович. Инициатором открытия спортивной школы был сам </w:t>
      </w:r>
      <w:proofErr w:type="spellStart"/>
      <w:r w:rsidR="00CF0EE0"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="00CF0EE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Магомедович. </w:t>
      </w:r>
      <w:proofErr w:type="spellStart"/>
      <w:r w:rsidR="00CF0EE0"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="00CF0EE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Магомедович после 8го класса поехал в Махачкалу, поступил учиться в пофессионально-техническое училище</w:t>
      </w:r>
      <w:r w:rsidR="007F644A" w:rsidRPr="00B734C8">
        <w:rPr>
          <w:rFonts w:ascii="Times New Roman" w:eastAsia="Arial Unicode MS" w:hAnsi="Times New Roman" w:cs="Times New Roman"/>
          <w:sz w:val="24"/>
          <w:szCs w:val="28"/>
        </w:rPr>
        <w:t xml:space="preserve">. Единственной целью поездки </w:t>
      </w:r>
      <w:r w:rsidR="007F644A" w:rsidRPr="00B734C8">
        <w:rPr>
          <w:rFonts w:ascii="Times New Roman" w:eastAsia="Arial Unicode MS" w:hAnsi="Times New Roman" w:cs="Times New Roman"/>
          <w:sz w:val="24"/>
          <w:szCs w:val="28"/>
        </w:rPr>
        <w:lastRenderedPageBreak/>
        <w:t>была любовь вольной борьбе, ведь в Махачкале была возможность всерьез заняться любимым видом спорта.</w:t>
      </w:r>
    </w:p>
    <w:p w:rsidR="007F644A" w:rsidRPr="00B734C8" w:rsidRDefault="007F644A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В 17 лет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Магомедович выполнил норму мастера спорта СССР. За три года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Магомедович стал чемпионом Дагестана, чемпионом России, чемпионом ЦС, чемпионом ВЦСПС, двукратным победителем Международного турнира Али Алиева. В честь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</w:rPr>
        <w:t>Азаева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М.М. много раз победно звучал гимн Советского союза. На счету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</w:rPr>
        <w:t>Азаева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М. победы над чемпионами олимпийских игр, чемпионами мира и Европы. Лишь травмы остановили его победный путь</w:t>
      </w:r>
      <w:r w:rsidR="00112B1D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к вершинам победных достижений. 1973 году успешно закончив физкультурный факультет ДГПИ </w:t>
      </w:r>
      <w:proofErr w:type="spellStart"/>
      <w:r w:rsidR="00112B1D"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="00112B1D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gramStart"/>
      <w:r w:rsidR="00112B1D" w:rsidRPr="00B734C8">
        <w:rPr>
          <w:rFonts w:ascii="Times New Roman" w:eastAsia="Arial Unicode MS" w:hAnsi="Times New Roman" w:cs="Times New Roman"/>
          <w:sz w:val="24"/>
          <w:szCs w:val="28"/>
        </w:rPr>
        <w:t>Магомедович</w:t>
      </w:r>
      <w:proofErr w:type="gramEnd"/>
      <w:r w:rsidR="00112B1D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вернулся в родное село и твердо решил связать свою судьбу с вольной борьбой. По инициативе </w:t>
      </w:r>
      <w:proofErr w:type="spellStart"/>
      <w:r w:rsidR="00112B1D"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="00112B1D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Магомедовича и при поддержке районного руководства в 1974году в районе открылась Детско-юношеская спортивная школа.</w:t>
      </w:r>
    </w:p>
    <w:p w:rsidR="00C871C1" w:rsidRPr="00B734C8" w:rsidRDefault="00112B1D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   Первые выпускники спортивной школы прекрасно помнят, в каком зале они занимались. Зал для борьбы: 6мх7м. А какой у нас сегодня борцовский зал: три ковра, где можно </w:t>
      </w:r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>провести,</w:t>
      </w: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начиная республиканских, кончая международных турниров, первенств, и чемпионатов. В зале со</w:t>
      </w:r>
      <w:r w:rsidR="00C871C1" w:rsidRPr="00B734C8">
        <w:rPr>
          <w:rFonts w:ascii="Times New Roman" w:eastAsia="Arial Unicode MS" w:hAnsi="Times New Roman" w:cs="Times New Roman"/>
          <w:sz w:val="24"/>
          <w:szCs w:val="28"/>
        </w:rPr>
        <w:t xml:space="preserve">зданы все условия для проведения учебно-тренировочных занятий. Для всех работников созданы прекрасные условия для плодотворной работы. Нельзя не отметить большую роль директора </w:t>
      </w:r>
      <w:proofErr w:type="spellStart"/>
      <w:r w:rsidR="00C871C1" w:rsidRPr="00B734C8">
        <w:rPr>
          <w:rFonts w:ascii="Times New Roman" w:eastAsia="Arial Unicode MS" w:hAnsi="Times New Roman" w:cs="Times New Roman"/>
          <w:sz w:val="24"/>
          <w:szCs w:val="28"/>
        </w:rPr>
        <w:t>Азаева</w:t>
      </w:r>
      <w:proofErr w:type="spellEnd"/>
      <w:r w:rsidR="00C871C1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 xml:space="preserve">М.М. в общественно-политической </w:t>
      </w:r>
      <w:r w:rsidR="00C871C1" w:rsidRPr="00B734C8">
        <w:rPr>
          <w:rFonts w:ascii="Times New Roman" w:eastAsia="Arial Unicode MS" w:hAnsi="Times New Roman" w:cs="Times New Roman"/>
          <w:sz w:val="24"/>
          <w:szCs w:val="28"/>
        </w:rPr>
        <w:t>жизни района и республики.</w:t>
      </w:r>
    </w:p>
    <w:p w:rsidR="00112B1D" w:rsidRPr="00B734C8" w:rsidRDefault="00C871C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По его инициативе в районе был создан «Народный фронт имени Имама Шамиля». Своей задачей они ставили защиту интересов простого народа</w:t>
      </w:r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. В трудные для района и республики дни </w:t>
      </w:r>
      <w:proofErr w:type="spellStart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>Азаев</w:t>
      </w:r>
      <w:proofErr w:type="spellEnd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возглавил ополчение района, который возглавляет и сегодня. С  2003 по 2007год являлся депутатом народного собрания РД. И сегодня </w:t>
      </w:r>
      <w:proofErr w:type="spellStart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>Муса</w:t>
      </w:r>
      <w:proofErr w:type="spellEnd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Магомедович не стоит на стороне от дел. Он основал строительную фирму ООО «Спорт-Строй». Силами этой организации были отремонтированы многие объекты в районе. Это с его помощью появились прекрасные здания средних школ селений </w:t>
      </w:r>
      <w:proofErr w:type="spellStart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>Хубар</w:t>
      </w:r>
      <w:proofErr w:type="spellEnd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, </w:t>
      </w:r>
      <w:proofErr w:type="spellStart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>Буртунай</w:t>
      </w:r>
      <w:proofErr w:type="spellEnd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и медресе им.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>Али-Гаджи</w:t>
      </w:r>
      <w:proofErr w:type="spellEnd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>Азаева</w:t>
      </w:r>
      <w:proofErr w:type="spellEnd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gramStart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>в</w:t>
      </w:r>
      <w:proofErr w:type="gramEnd"/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с. Дылым. С каждым годом коллектив ДЮСШ </w:t>
      </w:r>
      <w:r w:rsidR="00DC2606" w:rsidRPr="00B734C8">
        <w:rPr>
          <w:rFonts w:ascii="Times New Roman" w:eastAsia="Arial Unicode MS" w:hAnsi="Times New Roman" w:cs="Times New Roman"/>
          <w:sz w:val="24"/>
          <w:szCs w:val="28"/>
        </w:rPr>
        <w:t xml:space="preserve">пополнялся специалистами, имеющими специальное физкультурное образование, увеличились группы в отделениях, улучшилось материальная база. </w:t>
      </w:r>
      <w:r w:rsidR="00952828" w:rsidRPr="00B734C8">
        <w:rPr>
          <w:rFonts w:ascii="Times New Roman" w:eastAsia="Arial Unicode MS" w:hAnsi="Times New Roman" w:cs="Times New Roman"/>
          <w:sz w:val="24"/>
          <w:szCs w:val="28"/>
        </w:rPr>
        <w:t xml:space="preserve">Сегодня в спортивной школе функционируются  группы по вольной борьбе, волейболу, шахматам, боксу и футболу с охватом 1318 учащихся. Этим </w:t>
      </w:r>
      <w:proofErr w:type="gramStart"/>
      <w:r w:rsidR="00952828" w:rsidRPr="00B734C8">
        <w:rPr>
          <w:rFonts w:ascii="Times New Roman" w:eastAsia="Arial Unicode MS" w:hAnsi="Times New Roman" w:cs="Times New Roman"/>
          <w:sz w:val="24"/>
          <w:szCs w:val="28"/>
        </w:rPr>
        <w:t>был осуществлен главный принцип ради чего создавалась</w:t>
      </w:r>
      <w:proofErr w:type="gramEnd"/>
      <w:r w:rsidR="00952828" w:rsidRPr="00B734C8">
        <w:rPr>
          <w:rFonts w:ascii="Times New Roman" w:eastAsia="Arial Unicode MS" w:hAnsi="Times New Roman" w:cs="Times New Roman"/>
          <w:sz w:val="24"/>
          <w:szCs w:val="28"/>
        </w:rPr>
        <w:t xml:space="preserve"> школа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="00952828" w:rsidRPr="00B734C8">
        <w:rPr>
          <w:rFonts w:ascii="Times New Roman" w:eastAsia="Arial Unicode MS" w:hAnsi="Times New Roman" w:cs="Times New Roman"/>
          <w:sz w:val="24"/>
          <w:szCs w:val="28"/>
        </w:rPr>
        <w:t>-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="00952828" w:rsidRPr="00B734C8">
        <w:rPr>
          <w:rFonts w:ascii="Times New Roman" w:eastAsia="Arial Unicode MS" w:hAnsi="Times New Roman" w:cs="Times New Roman"/>
          <w:sz w:val="24"/>
          <w:szCs w:val="28"/>
        </w:rPr>
        <w:t>это развитие массового спорта, привлечение максимально возможного числа учащихся</w:t>
      </w:r>
      <w:r w:rsidR="003E2710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="00952828" w:rsidRPr="00B734C8">
        <w:rPr>
          <w:rFonts w:ascii="Times New Roman" w:eastAsia="Arial Unicode MS" w:hAnsi="Times New Roman" w:cs="Times New Roman"/>
          <w:sz w:val="24"/>
          <w:szCs w:val="28"/>
        </w:rPr>
        <w:t>занятием спортом.</w:t>
      </w:r>
    </w:p>
    <w:p w:rsidR="005038CF" w:rsidRPr="00B734C8" w:rsidRDefault="005038CF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На сегодняшний день среди тренерско-преподавательского</w:t>
      </w:r>
      <w:r w:rsidR="00B422E6" w:rsidRPr="00B734C8">
        <w:rPr>
          <w:rFonts w:ascii="Times New Roman" w:eastAsia="Arial Unicode MS" w:hAnsi="Times New Roman" w:cs="Times New Roman"/>
          <w:sz w:val="24"/>
          <w:szCs w:val="28"/>
        </w:rPr>
        <w:t xml:space="preserve"> состава работают;</w:t>
      </w:r>
    </w:p>
    <w:p w:rsidR="007531D9" w:rsidRPr="00B734C8" w:rsidRDefault="007531D9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- Два заслуженных работника физической культуры.</w:t>
      </w:r>
    </w:p>
    <w:p w:rsidR="007531D9" w:rsidRPr="00B734C8" w:rsidRDefault="007531D9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- Семь почетных работников общего образования</w:t>
      </w:r>
      <w:r w:rsidR="00AB3541" w:rsidRPr="00B734C8">
        <w:rPr>
          <w:rFonts w:ascii="Times New Roman" w:eastAsia="Arial Unicode MS" w:hAnsi="Times New Roman" w:cs="Times New Roman"/>
          <w:sz w:val="24"/>
          <w:szCs w:val="28"/>
        </w:rPr>
        <w:t xml:space="preserve"> Российской Федерации.</w:t>
      </w:r>
    </w:p>
    <w:p w:rsidR="00AB3541" w:rsidRPr="00B734C8" w:rsidRDefault="00AB354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- Отличник образования РД</w:t>
      </w:r>
    </w:p>
    <w:p w:rsidR="00AB3541" w:rsidRPr="00B734C8" w:rsidRDefault="00AB354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- Восемь мастеров спорта СССР и России</w:t>
      </w:r>
    </w:p>
    <w:p w:rsidR="00AB3541" w:rsidRPr="00B734C8" w:rsidRDefault="00AB354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- Тридцать тренеров-преподавателей имеют высшее образование.</w:t>
      </w:r>
    </w:p>
    <w:p w:rsidR="00AB3541" w:rsidRPr="00B734C8" w:rsidRDefault="00AB3541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846BD2" w:rsidRPr="00B734C8" w:rsidRDefault="005659A6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        </w:t>
      </w:r>
      <w:r w:rsidR="00AB3541" w:rsidRPr="00B734C8">
        <w:rPr>
          <w:rFonts w:ascii="Times New Roman" w:eastAsia="Arial Unicode MS" w:hAnsi="Times New Roman" w:cs="Times New Roman"/>
          <w:sz w:val="24"/>
          <w:szCs w:val="28"/>
        </w:rPr>
        <w:t>2014году спортивной школе исполнилось 40 лет</w:t>
      </w:r>
      <w:r w:rsidR="001118B2" w:rsidRPr="00B734C8">
        <w:rPr>
          <w:rFonts w:ascii="Times New Roman" w:eastAsia="Arial Unicode MS" w:hAnsi="Times New Roman" w:cs="Times New Roman"/>
          <w:sz w:val="24"/>
          <w:szCs w:val="28"/>
        </w:rPr>
        <w:t xml:space="preserve">. За это время спортивная школа воспитала десятки мастеров спорта СССР и России, сотни кандидатов в </w:t>
      </w:r>
      <w:r w:rsidR="001118B2" w:rsidRPr="00B734C8">
        <w:rPr>
          <w:rFonts w:ascii="Times New Roman" w:eastAsia="Arial Unicode MS" w:hAnsi="Times New Roman" w:cs="Times New Roman"/>
          <w:sz w:val="24"/>
          <w:szCs w:val="28"/>
        </w:rPr>
        <w:lastRenderedPageBreak/>
        <w:t xml:space="preserve">мастера спорта.  Сегодня во всем мире известны имена воспитанников ДЮСШ </w:t>
      </w:r>
      <w:proofErr w:type="spellStart"/>
      <w:r w:rsidR="001118B2" w:rsidRPr="00B734C8">
        <w:rPr>
          <w:rFonts w:ascii="Times New Roman" w:eastAsia="Arial Unicode MS" w:hAnsi="Times New Roman" w:cs="Times New Roman"/>
          <w:sz w:val="24"/>
          <w:szCs w:val="28"/>
        </w:rPr>
        <w:t>М.Азаева</w:t>
      </w:r>
      <w:proofErr w:type="spellEnd"/>
      <w:r w:rsidR="001118B2" w:rsidRPr="00B734C8">
        <w:rPr>
          <w:rFonts w:ascii="Times New Roman" w:eastAsia="Arial Unicode MS" w:hAnsi="Times New Roman" w:cs="Times New Roman"/>
          <w:sz w:val="24"/>
          <w:szCs w:val="28"/>
        </w:rPr>
        <w:t xml:space="preserve"> борцов </w:t>
      </w:r>
    </w:p>
    <w:p w:rsidR="00AB3541" w:rsidRPr="00B734C8" w:rsidRDefault="001118B2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  <w:u w:val="single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вольного стиля:</w:t>
      </w:r>
    </w:p>
    <w:p w:rsidR="001118B2" w:rsidRPr="00B734C8" w:rsidRDefault="001118B2" w:rsidP="008326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 xml:space="preserve">Артем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Гебеков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– мастер спорта международного класса. Победитель 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>Гран-при</w:t>
      </w: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Ивана Ярыгина, двукратный победитель международного турнира Али Алиева.</w:t>
      </w:r>
    </w:p>
    <w:p w:rsidR="001118B2" w:rsidRPr="00B734C8" w:rsidRDefault="001118B2" w:rsidP="008326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Заирбег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Музаров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– мастер спорта международного класса. Второй призер чемпионата мира, чемпион России.</w:t>
      </w:r>
    </w:p>
    <w:p w:rsidR="001118B2" w:rsidRPr="00B734C8" w:rsidRDefault="001118B2" w:rsidP="008326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Алибек-Гаджи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Эмеев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– мастер спорта международного класса. Чемпион России. Призер чемпионата Европы. Победитель международных турниров.</w:t>
      </w:r>
    </w:p>
    <w:p w:rsidR="001118B2" w:rsidRPr="00B734C8" w:rsidRDefault="001118B2" w:rsidP="008326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 xml:space="preserve">Имам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Абдулпатахов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– Мастер спорта России, второй призер кубка России.</w:t>
      </w:r>
    </w:p>
    <w:p w:rsidR="001118B2" w:rsidRPr="00B734C8" w:rsidRDefault="001118B2" w:rsidP="008326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Сулайман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Амиралиев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– мастер спорта России,</w:t>
      </w:r>
      <w:r w:rsidR="00846BD2" w:rsidRPr="00B734C8">
        <w:rPr>
          <w:rFonts w:ascii="Times New Roman" w:eastAsia="Arial Unicode MS" w:hAnsi="Times New Roman" w:cs="Times New Roman"/>
          <w:sz w:val="24"/>
          <w:szCs w:val="28"/>
        </w:rPr>
        <w:t xml:space="preserve"> Чемпион  Европы среди старших юношей.</w:t>
      </w:r>
    </w:p>
    <w:p w:rsidR="00846BD2" w:rsidRPr="00B734C8" w:rsidRDefault="00846BD2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846BD2" w:rsidRPr="00B734C8" w:rsidRDefault="00846BD2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  <w:u w:val="single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Шахматы.</w:t>
      </w:r>
    </w:p>
    <w:p w:rsidR="00846BD2" w:rsidRPr="00B734C8" w:rsidRDefault="00846BD2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  <w:u w:val="single"/>
        </w:rPr>
      </w:pPr>
    </w:p>
    <w:p w:rsidR="00846BD2" w:rsidRPr="00B734C8" w:rsidRDefault="00846BD2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Булатханова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Бика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 xml:space="preserve">  - </w:t>
      </w:r>
      <w:r w:rsidRPr="00B734C8">
        <w:rPr>
          <w:rFonts w:ascii="Times New Roman" w:eastAsia="Arial Unicode MS" w:hAnsi="Times New Roman" w:cs="Times New Roman"/>
          <w:sz w:val="24"/>
          <w:szCs w:val="28"/>
        </w:rPr>
        <w:t>первая среди женщин в Дагестане стала мастером ФИДЕ.</w:t>
      </w:r>
    </w:p>
    <w:p w:rsidR="00846BD2" w:rsidRPr="00B734C8" w:rsidRDefault="00846BD2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>Призер чемпионата мира и Европы.</w:t>
      </w:r>
    </w:p>
    <w:p w:rsidR="00846BD2" w:rsidRPr="00B734C8" w:rsidRDefault="00846BD2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846BD2" w:rsidRPr="00B734C8" w:rsidRDefault="00846BD2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  <w:u w:val="single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 xml:space="preserve">Волейбол </w:t>
      </w:r>
    </w:p>
    <w:p w:rsidR="00846BD2" w:rsidRPr="00B734C8" w:rsidRDefault="00846BD2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Булатханов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  <w:u w:val="single"/>
        </w:rPr>
        <w:t>Ренат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– член сборной команды Дагестана по волейболу КМС.</w:t>
      </w:r>
    </w:p>
    <w:p w:rsidR="0083267A" w:rsidRPr="00B734C8" w:rsidRDefault="0083267A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83267A" w:rsidRPr="00B734C8" w:rsidRDefault="0083267A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   </w:t>
      </w:r>
      <w:r w:rsidR="00846BD2" w:rsidRPr="00B734C8">
        <w:rPr>
          <w:rFonts w:ascii="Times New Roman" w:eastAsia="Arial Unicode MS" w:hAnsi="Times New Roman" w:cs="Times New Roman"/>
          <w:sz w:val="24"/>
          <w:szCs w:val="28"/>
        </w:rPr>
        <w:t xml:space="preserve">ДЮСШ </w:t>
      </w:r>
      <w:r w:rsidR="005C690E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="005C690E">
        <w:rPr>
          <w:rFonts w:ascii="Times New Roman" w:eastAsia="Arial Unicode MS" w:hAnsi="Times New Roman" w:cs="Times New Roman"/>
          <w:sz w:val="24"/>
          <w:szCs w:val="28"/>
        </w:rPr>
        <w:t>им.</w:t>
      </w:r>
      <w:r w:rsidR="00846BD2" w:rsidRPr="00B734C8">
        <w:rPr>
          <w:rFonts w:ascii="Times New Roman" w:eastAsia="Arial Unicode MS" w:hAnsi="Times New Roman" w:cs="Times New Roman"/>
          <w:sz w:val="24"/>
          <w:szCs w:val="28"/>
        </w:rPr>
        <w:t>М.Азаева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2012году на конкурсе среди спортивных школ Дагестана, которое проводила </w:t>
      </w:r>
      <w:r w:rsidR="005659A6" w:rsidRPr="00B734C8">
        <w:rPr>
          <w:rFonts w:ascii="Times New Roman" w:eastAsia="Arial Unicode MS" w:hAnsi="Times New Roman" w:cs="Times New Roman"/>
          <w:sz w:val="24"/>
          <w:szCs w:val="28"/>
        </w:rPr>
        <w:t>МО,</w:t>
      </w: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и науки РД заняла первое место.</w:t>
      </w:r>
    </w:p>
    <w:p w:rsidR="00846BD2" w:rsidRPr="00B734C8" w:rsidRDefault="0083267A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2013году такой же конкурс проводила Министерство спорта РД, и здесь ДЮСШ</w:t>
      </w:r>
      <w:r w:rsidR="005C690E">
        <w:rPr>
          <w:rFonts w:ascii="Times New Roman" w:eastAsia="Arial Unicode MS" w:hAnsi="Times New Roman" w:cs="Times New Roman"/>
          <w:sz w:val="24"/>
          <w:szCs w:val="28"/>
        </w:rPr>
        <w:t xml:space="preserve"> им.</w:t>
      </w: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</w:rPr>
        <w:t>М.Азаева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– заняла </w:t>
      </w:r>
      <w:r w:rsidR="00846BD2" w:rsidRPr="00B734C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Pr="00B734C8">
        <w:rPr>
          <w:rFonts w:ascii="Times New Roman" w:eastAsia="Arial Unicode MS" w:hAnsi="Times New Roman" w:cs="Times New Roman"/>
          <w:sz w:val="24"/>
          <w:szCs w:val="28"/>
          <w:lang w:val="en-US"/>
        </w:rPr>
        <w:t>I</w:t>
      </w: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– место.</w:t>
      </w:r>
    </w:p>
    <w:p w:rsidR="0083267A" w:rsidRPr="00B734C8" w:rsidRDefault="0083267A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83267A" w:rsidRPr="00B734C8" w:rsidRDefault="0083267A" w:rsidP="0083267A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   Ежегодно в спортивной школе </w:t>
      </w:r>
      <w:proofErr w:type="spellStart"/>
      <w:r w:rsidRPr="00B734C8">
        <w:rPr>
          <w:rFonts w:ascii="Times New Roman" w:eastAsia="Arial Unicode MS" w:hAnsi="Times New Roman" w:cs="Times New Roman"/>
          <w:sz w:val="24"/>
          <w:szCs w:val="28"/>
        </w:rPr>
        <w:t>М.Азаева</w:t>
      </w:r>
      <w:proofErr w:type="spellEnd"/>
      <w:r w:rsidRPr="00B734C8">
        <w:rPr>
          <w:rFonts w:ascii="Times New Roman" w:eastAsia="Arial Unicode MS" w:hAnsi="Times New Roman" w:cs="Times New Roman"/>
          <w:sz w:val="24"/>
          <w:szCs w:val="28"/>
        </w:rPr>
        <w:t xml:space="preserve">  проходит первенство Дагестана по вольной борьбе среди юношей, на котором принимают участие представители всех городов и районов Республики Дагестан.</w:t>
      </w:r>
    </w:p>
    <w:p w:rsidR="001118B2" w:rsidRPr="00B734C8" w:rsidRDefault="001118B2" w:rsidP="0083267A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B422E6" w:rsidRPr="005659A6" w:rsidRDefault="00B422E6" w:rsidP="0083267A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7F644A" w:rsidRPr="005659A6" w:rsidRDefault="007F644A" w:rsidP="0083267A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sectPr w:rsidR="007F644A" w:rsidRPr="005659A6" w:rsidSect="0083267A">
      <w:pgSz w:w="11906" w:h="16838"/>
      <w:pgMar w:top="1418" w:right="170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3451"/>
    <w:multiLevelType w:val="hybridMultilevel"/>
    <w:tmpl w:val="AA8C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45185"/>
    <w:multiLevelType w:val="hybridMultilevel"/>
    <w:tmpl w:val="561A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5AF1"/>
    <w:rsid w:val="00007BD9"/>
    <w:rsid w:val="00066B73"/>
    <w:rsid w:val="001118B2"/>
    <w:rsid w:val="00112B1D"/>
    <w:rsid w:val="00193863"/>
    <w:rsid w:val="001E1CC9"/>
    <w:rsid w:val="002E7D36"/>
    <w:rsid w:val="003A7793"/>
    <w:rsid w:val="003E2710"/>
    <w:rsid w:val="005038CF"/>
    <w:rsid w:val="005659A6"/>
    <w:rsid w:val="005C690E"/>
    <w:rsid w:val="00625A4F"/>
    <w:rsid w:val="00704274"/>
    <w:rsid w:val="007531D9"/>
    <w:rsid w:val="007A0D1A"/>
    <w:rsid w:val="007F644A"/>
    <w:rsid w:val="0083267A"/>
    <w:rsid w:val="00846BD2"/>
    <w:rsid w:val="008B0344"/>
    <w:rsid w:val="00952828"/>
    <w:rsid w:val="00AB3541"/>
    <w:rsid w:val="00AF5BBB"/>
    <w:rsid w:val="00B422E6"/>
    <w:rsid w:val="00B734C8"/>
    <w:rsid w:val="00BA5376"/>
    <w:rsid w:val="00C871C1"/>
    <w:rsid w:val="00CF0EE0"/>
    <w:rsid w:val="00D70721"/>
    <w:rsid w:val="00DC2606"/>
    <w:rsid w:val="00E63DEC"/>
    <w:rsid w:val="00E95AF1"/>
    <w:rsid w:val="00EB2EEE"/>
    <w:rsid w:val="00F5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4657-69E3-46E1-A8D3-9EE11E89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2017-03-02T12:28:00Z</cp:lastPrinted>
  <dcterms:created xsi:type="dcterms:W3CDTF">2015-12-21T09:54:00Z</dcterms:created>
  <dcterms:modified xsi:type="dcterms:W3CDTF">2017-03-02T12:28:00Z</dcterms:modified>
</cp:coreProperties>
</file>